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A6" w:rsidRPr="00D64B4F" w:rsidRDefault="005370A6" w:rsidP="005370A6">
      <w:pPr>
        <w:jc w:val="center"/>
        <w:rPr>
          <w:b/>
          <w:sz w:val="24"/>
          <w:szCs w:val="24"/>
        </w:rPr>
      </w:pPr>
      <w:r w:rsidRPr="00D64B4F">
        <w:rPr>
          <w:b/>
          <w:sz w:val="24"/>
          <w:szCs w:val="24"/>
        </w:rPr>
        <w:t>UGOVOR O POSLOVNO TEHNIČKOJ SARADNJI</w:t>
      </w:r>
    </w:p>
    <w:p w:rsidR="005370A6" w:rsidRPr="00316E5E" w:rsidRDefault="005370A6" w:rsidP="005370A6"/>
    <w:p w:rsidR="005370A6" w:rsidRPr="00316E5E" w:rsidRDefault="005370A6" w:rsidP="005370A6">
      <w:pPr>
        <w:jc w:val="both"/>
      </w:pPr>
      <w:proofErr w:type="spellStart"/>
      <w:r w:rsidRPr="00316E5E">
        <w:t>Zаključen</w:t>
      </w:r>
      <w:proofErr w:type="spellEnd"/>
      <w:r w:rsidRPr="00316E5E">
        <w:t xml:space="preserve"> </w:t>
      </w:r>
      <w:proofErr w:type="spellStart"/>
      <w:proofErr w:type="gramStart"/>
      <w:r w:rsidRPr="00316E5E">
        <w:t>dana</w:t>
      </w:r>
      <w:proofErr w:type="spellEnd"/>
      <w:proofErr w:type="gramEnd"/>
      <w:r w:rsidRPr="00316E5E">
        <w:t xml:space="preserve"> __________________________ u </w:t>
      </w:r>
      <w:proofErr w:type="spellStart"/>
      <w:r w:rsidRPr="00316E5E">
        <w:t>Novom</w:t>
      </w:r>
      <w:proofErr w:type="spellEnd"/>
      <w:r w:rsidRPr="00316E5E">
        <w:t xml:space="preserve"> </w:t>
      </w:r>
      <w:proofErr w:type="spellStart"/>
      <w:r w:rsidRPr="00316E5E">
        <w:t>Sadu</w:t>
      </w:r>
      <w:proofErr w:type="spellEnd"/>
      <w:r w:rsidRPr="00316E5E">
        <w:t xml:space="preserve">, </w:t>
      </w:r>
      <w:proofErr w:type="spellStart"/>
      <w:r w:rsidRPr="00316E5E">
        <w:t>između</w:t>
      </w:r>
      <w:proofErr w:type="spellEnd"/>
      <w:r w:rsidRPr="00316E5E">
        <w:t>:</w:t>
      </w:r>
    </w:p>
    <w:p w:rsidR="005370A6" w:rsidRPr="00316E5E" w:rsidRDefault="005370A6" w:rsidP="005370A6">
      <w:pPr>
        <w:pStyle w:val="ListParagraph"/>
        <w:numPr>
          <w:ilvl w:val="0"/>
          <w:numId w:val="1"/>
        </w:numPr>
        <w:jc w:val="both"/>
      </w:pPr>
      <w:proofErr w:type="spellStart"/>
      <w:r w:rsidRPr="00316E5E">
        <w:t>Agencije</w:t>
      </w:r>
      <w:proofErr w:type="spellEnd"/>
      <w:r w:rsidRPr="00316E5E">
        <w:t xml:space="preserve"> </w:t>
      </w:r>
      <w:proofErr w:type="spellStart"/>
      <w:r w:rsidRPr="00316E5E">
        <w:t>za</w:t>
      </w:r>
      <w:proofErr w:type="spellEnd"/>
      <w:r w:rsidRPr="00316E5E">
        <w:t xml:space="preserve"> </w:t>
      </w:r>
      <w:proofErr w:type="spellStart"/>
      <w:r w:rsidRPr="00316E5E">
        <w:t>nekretnine</w:t>
      </w:r>
      <w:proofErr w:type="spellEnd"/>
      <w:r w:rsidRPr="00316E5E">
        <w:t xml:space="preserve"> </w:t>
      </w:r>
      <w:r w:rsidRPr="00316E5E">
        <w:rPr>
          <w:b/>
        </w:rPr>
        <w:t>BERZA NEKRETNINE</w:t>
      </w:r>
      <w:r w:rsidRPr="00316E5E">
        <w:t xml:space="preserve">, Novi Sad, </w:t>
      </w:r>
      <w:proofErr w:type="spellStart"/>
      <w:r w:rsidRPr="00316E5E">
        <w:t>Bulevar</w:t>
      </w:r>
      <w:proofErr w:type="spellEnd"/>
      <w:r w:rsidRPr="00316E5E">
        <w:t xml:space="preserve"> </w:t>
      </w:r>
      <w:proofErr w:type="spellStart"/>
      <w:r w:rsidRPr="00316E5E">
        <w:t>Evrope</w:t>
      </w:r>
      <w:proofErr w:type="spellEnd"/>
      <w:r w:rsidRPr="00316E5E">
        <w:t xml:space="preserve"> 22, PIB 107799776,      </w:t>
      </w:r>
    </w:p>
    <w:p w:rsidR="005370A6" w:rsidRDefault="005370A6" w:rsidP="005370A6">
      <w:pPr>
        <w:pStyle w:val="ListParagraph"/>
        <w:jc w:val="both"/>
      </w:pPr>
      <w:r w:rsidRPr="00316E5E">
        <w:t xml:space="preserve">MB 62998458, </w:t>
      </w:r>
      <w:proofErr w:type="spellStart"/>
      <w:r w:rsidRPr="00316E5E">
        <w:t>upisane</w:t>
      </w:r>
      <w:proofErr w:type="spellEnd"/>
      <w:r w:rsidRPr="00316E5E">
        <w:t xml:space="preserve"> u </w:t>
      </w:r>
      <w:proofErr w:type="spellStart"/>
      <w:r w:rsidRPr="00316E5E">
        <w:rPr>
          <w:b/>
        </w:rPr>
        <w:t>Registar</w:t>
      </w:r>
      <w:proofErr w:type="spellEnd"/>
      <w:r w:rsidRPr="00316E5E">
        <w:rPr>
          <w:b/>
        </w:rPr>
        <w:t xml:space="preserve"> </w:t>
      </w:r>
      <w:proofErr w:type="spellStart"/>
      <w:r w:rsidRPr="00316E5E">
        <w:rPr>
          <w:b/>
        </w:rPr>
        <w:t>posrednika</w:t>
      </w:r>
      <w:proofErr w:type="spellEnd"/>
      <w:r w:rsidRPr="00316E5E">
        <w:rPr>
          <w:b/>
        </w:rPr>
        <w:t xml:space="preserve"> pod </w:t>
      </w:r>
      <w:proofErr w:type="spellStart"/>
      <w:r w:rsidRPr="00316E5E">
        <w:rPr>
          <w:b/>
        </w:rPr>
        <w:t>brojem</w:t>
      </w:r>
      <w:proofErr w:type="spellEnd"/>
      <w:r w:rsidRPr="00316E5E">
        <w:rPr>
          <w:b/>
        </w:rPr>
        <w:t xml:space="preserve">  1020</w:t>
      </w:r>
      <w:r w:rsidRPr="00316E5E">
        <w:t xml:space="preserve">, </w:t>
      </w:r>
      <w:proofErr w:type="spellStart"/>
      <w:r w:rsidRPr="00316E5E">
        <w:t>koju</w:t>
      </w:r>
      <w:proofErr w:type="spellEnd"/>
      <w:r w:rsidRPr="00316E5E">
        <w:t xml:space="preserve"> </w:t>
      </w:r>
      <w:proofErr w:type="spellStart"/>
      <w:r w:rsidRPr="00316E5E">
        <w:t>zastupa</w:t>
      </w:r>
      <w:proofErr w:type="spellEnd"/>
      <w:r w:rsidRPr="00316E5E">
        <w:t xml:space="preserve"> </w:t>
      </w:r>
      <w:proofErr w:type="spellStart"/>
      <w:r w:rsidRPr="00316E5E">
        <w:t>Dragana</w:t>
      </w:r>
      <w:proofErr w:type="spellEnd"/>
      <w:r w:rsidRPr="00316E5E">
        <w:t xml:space="preserve"> </w:t>
      </w:r>
      <w:proofErr w:type="spellStart"/>
      <w:r w:rsidRPr="00316E5E">
        <w:t>Miljević</w:t>
      </w:r>
      <w:proofErr w:type="spellEnd"/>
      <w:r w:rsidRPr="00316E5E">
        <w:t xml:space="preserve">  </w:t>
      </w:r>
      <w:proofErr w:type="spellStart"/>
      <w:r w:rsidRPr="00316E5E">
        <w:t>Preduzetnik</w:t>
      </w:r>
      <w:proofErr w:type="spellEnd"/>
      <w:r w:rsidRPr="00316E5E">
        <w:t xml:space="preserve"> </w:t>
      </w:r>
      <w:proofErr w:type="spellStart"/>
      <w:r w:rsidRPr="00316E5E">
        <w:rPr>
          <w:b/>
        </w:rPr>
        <w:t>Licenca</w:t>
      </w:r>
      <w:proofErr w:type="spellEnd"/>
      <w:r w:rsidRPr="00316E5E">
        <w:rPr>
          <w:b/>
        </w:rPr>
        <w:t xml:space="preserve"> </w:t>
      </w:r>
      <w:proofErr w:type="spellStart"/>
      <w:r w:rsidRPr="00316E5E">
        <w:rPr>
          <w:b/>
        </w:rPr>
        <w:t>broj</w:t>
      </w:r>
      <w:proofErr w:type="spellEnd"/>
      <w:r w:rsidRPr="00316E5E">
        <w:rPr>
          <w:b/>
        </w:rPr>
        <w:t xml:space="preserve"> 152-02-565/2018-04</w:t>
      </w:r>
      <w:r w:rsidRPr="00316E5E">
        <w:t xml:space="preserve"> </w:t>
      </w:r>
      <w:proofErr w:type="spellStart"/>
      <w:r w:rsidRPr="00316E5E">
        <w:t>kao</w:t>
      </w:r>
      <w:proofErr w:type="spellEnd"/>
      <w:r w:rsidRPr="00316E5E">
        <w:t xml:space="preserve"> </w:t>
      </w:r>
      <w:proofErr w:type="spellStart"/>
      <w:r w:rsidRPr="00316E5E">
        <w:t>posrednik</w:t>
      </w:r>
      <w:proofErr w:type="spellEnd"/>
      <w:r w:rsidRPr="00316E5E">
        <w:t xml:space="preserve"> , u </w:t>
      </w:r>
      <w:proofErr w:type="spellStart"/>
      <w:r w:rsidRPr="00316E5E">
        <w:t>daljem</w:t>
      </w:r>
      <w:proofErr w:type="spellEnd"/>
      <w:r w:rsidRPr="00316E5E">
        <w:t xml:space="preserve"> </w:t>
      </w:r>
      <w:proofErr w:type="spellStart"/>
      <w:r w:rsidRPr="00316E5E">
        <w:t>tekstu</w:t>
      </w:r>
      <w:proofErr w:type="spellEnd"/>
      <w:r w:rsidRPr="00316E5E">
        <w:t xml:space="preserve"> POSREDNIK  </w:t>
      </w:r>
      <w:proofErr w:type="spellStart"/>
      <w:r w:rsidRPr="00316E5E">
        <w:t>i</w:t>
      </w:r>
      <w:proofErr w:type="spellEnd"/>
    </w:p>
    <w:p w:rsidR="005370A6" w:rsidRPr="00316E5E" w:rsidRDefault="005370A6" w:rsidP="005370A6">
      <w:pPr>
        <w:pStyle w:val="ListParagraph"/>
        <w:jc w:val="both"/>
      </w:pPr>
    </w:p>
    <w:p w:rsidR="005370A6" w:rsidRPr="00316E5E" w:rsidRDefault="005370A6" w:rsidP="005370A6">
      <w:pPr>
        <w:pStyle w:val="ListParagraph"/>
        <w:numPr>
          <w:ilvl w:val="0"/>
          <w:numId w:val="1"/>
        </w:numPr>
        <w:jc w:val="both"/>
      </w:pPr>
      <w:r w:rsidRPr="00316E5E">
        <w:t>______________________________________________________________________________</w:t>
      </w:r>
    </w:p>
    <w:p w:rsidR="005370A6" w:rsidRPr="00316E5E" w:rsidRDefault="005370A6" w:rsidP="005370A6">
      <w:pPr>
        <w:pStyle w:val="ListParagraph"/>
        <w:ind w:left="0"/>
        <w:jc w:val="both"/>
      </w:pPr>
    </w:p>
    <w:p w:rsidR="005370A6" w:rsidRPr="00316E5E" w:rsidRDefault="005370A6" w:rsidP="005370A6">
      <w:pPr>
        <w:pStyle w:val="ListParagraph"/>
        <w:jc w:val="both"/>
      </w:pPr>
      <w:r w:rsidRPr="00316E5E">
        <w:t>______________________________________________________________________________</w:t>
      </w:r>
    </w:p>
    <w:p w:rsidR="005370A6" w:rsidRPr="00316E5E" w:rsidRDefault="005370A6" w:rsidP="005370A6">
      <w:pPr>
        <w:pStyle w:val="ListParagraph"/>
        <w:jc w:val="both"/>
      </w:pPr>
    </w:p>
    <w:p w:rsidR="005370A6" w:rsidRDefault="005370A6" w:rsidP="005370A6">
      <w:pPr>
        <w:pStyle w:val="ListParagraph"/>
        <w:ind w:left="0"/>
        <w:jc w:val="both"/>
      </w:pPr>
      <w:r w:rsidRPr="00316E5E">
        <w:t xml:space="preserve">Kao </w:t>
      </w:r>
      <w:proofErr w:type="spellStart"/>
      <w:r w:rsidRPr="00316E5E">
        <w:t>nalogodavca</w:t>
      </w:r>
      <w:proofErr w:type="spellEnd"/>
      <w:r w:rsidRPr="00316E5E">
        <w:t xml:space="preserve">, u </w:t>
      </w:r>
      <w:proofErr w:type="spellStart"/>
      <w:r w:rsidRPr="00316E5E">
        <w:t>daljem</w:t>
      </w:r>
      <w:proofErr w:type="spellEnd"/>
      <w:r w:rsidRPr="00316E5E">
        <w:t xml:space="preserve"> </w:t>
      </w:r>
      <w:proofErr w:type="spellStart"/>
      <w:r w:rsidRPr="00316E5E">
        <w:t>tekstu</w:t>
      </w:r>
      <w:proofErr w:type="spellEnd"/>
      <w:r w:rsidRPr="00316E5E">
        <w:t xml:space="preserve"> NALOGODAVAC, a pod </w:t>
      </w:r>
      <w:proofErr w:type="spellStart"/>
      <w:r w:rsidRPr="00316E5E">
        <w:t>uslovima</w:t>
      </w:r>
      <w:proofErr w:type="spellEnd"/>
      <w:r w:rsidRPr="00316E5E">
        <w:t xml:space="preserve"> </w:t>
      </w:r>
      <w:proofErr w:type="spellStart"/>
      <w:r w:rsidRPr="00316E5E">
        <w:t>kako</w:t>
      </w:r>
      <w:proofErr w:type="spellEnd"/>
      <w:r w:rsidRPr="00316E5E">
        <w:t xml:space="preserve"> </w:t>
      </w:r>
      <w:proofErr w:type="spellStart"/>
      <w:r w:rsidRPr="00316E5E">
        <w:t>sledi</w:t>
      </w:r>
      <w:proofErr w:type="spellEnd"/>
      <w:r w:rsidRPr="00316E5E">
        <w:t>:</w:t>
      </w:r>
    </w:p>
    <w:p w:rsidR="005370A6" w:rsidRPr="00316E5E" w:rsidRDefault="005370A6" w:rsidP="005370A6">
      <w:pPr>
        <w:pStyle w:val="ListParagraph"/>
        <w:ind w:left="0"/>
        <w:jc w:val="both"/>
      </w:pPr>
    </w:p>
    <w:p w:rsidR="005370A6" w:rsidRPr="00316E5E" w:rsidRDefault="005370A6" w:rsidP="005370A6">
      <w:pPr>
        <w:pStyle w:val="ListParagraph"/>
        <w:ind w:left="0"/>
        <w:jc w:val="center"/>
      </w:pPr>
      <w:r>
        <w:rPr>
          <w:b/>
        </w:rPr>
        <w:t xml:space="preserve">              ČLAN 1</w:t>
      </w:r>
    </w:p>
    <w:p w:rsidR="005370A6" w:rsidRDefault="005370A6" w:rsidP="005370A6">
      <w:pPr>
        <w:pStyle w:val="ListParagraph"/>
        <w:ind w:left="0"/>
        <w:jc w:val="both"/>
      </w:pPr>
      <w:proofErr w:type="spellStart"/>
      <w:r>
        <w:t>Nalogodavac</w:t>
      </w:r>
      <w:proofErr w:type="spellEnd"/>
      <w:r>
        <w:t xml:space="preserve"> </w:t>
      </w:r>
      <w:proofErr w:type="spellStart"/>
      <w:r w:rsidRPr="00316E5E">
        <w:t>izjavljuje</w:t>
      </w:r>
      <w:proofErr w:type="spellEnd"/>
      <w:r w:rsidRPr="00316E5E">
        <w:t xml:space="preserve"> </w:t>
      </w:r>
      <w:proofErr w:type="spellStart"/>
      <w:r w:rsidRPr="00316E5E">
        <w:t>da</w:t>
      </w:r>
      <w:proofErr w:type="spellEnd"/>
      <w:r w:rsidRPr="00316E5E">
        <w:t xml:space="preserve"> je </w:t>
      </w:r>
      <w:proofErr w:type="spellStart"/>
      <w:r w:rsidRPr="00316E5E">
        <w:t>investitor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vlasnik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 u </w:t>
      </w:r>
      <w:proofErr w:type="spellStart"/>
      <w:r>
        <w:t>izgradnji</w:t>
      </w:r>
      <w:proofErr w:type="spellEnd"/>
      <w:r>
        <w:t>__________________________________</w:t>
      </w:r>
    </w:p>
    <w:p w:rsidR="005370A6" w:rsidRPr="00316E5E" w:rsidRDefault="005370A6" w:rsidP="005370A6">
      <w:pPr>
        <w:pStyle w:val="ListParagraph"/>
        <w:ind w:left="0"/>
        <w:jc w:val="both"/>
      </w:pPr>
      <w:proofErr w:type="spellStart"/>
      <w:proofErr w:type="gramStart"/>
      <w:r w:rsidRPr="00316E5E">
        <w:t>spratnosti</w:t>
      </w:r>
      <w:proofErr w:type="spellEnd"/>
      <w:proofErr w:type="gramEnd"/>
      <w:r>
        <w:t xml:space="preserve">______ </w:t>
      </w:r>
      <w:proofErr w:type="spellStart"/>
      <w:r>
        <w:t>na</w:t>
      </w:r>
      <w:proofErr w:type="spellEnd"/>
      <w:r>
        <w:t xml:space="preserve"> </w:t>
      </w:r>
      <w:r w:rsidRPr="00316E5E">
        <w:t>adresi__</w:t>
      </w:r>
      <w:r>
        <w:t>_______________________</w:t>
      </w:r>
      <w:r w:rsidRPr="00316E5E">
        <w:t>_____________________________________</w:t>
      </w:r>
    </w:p>
    <w:p w:rsidR="005370A6" w:rsidRDefault="005370A6" w:rsidP="005370A6">
      <w:pPr>
        <w:pStyle w:val="ListParagraph"/>
        <w:ind w:left="0"/>
        <w:jc w:val="both"/>
      </w:pPr>
      <w:proofErr w:type="spellStart"/>
      <w:proofErr w:type="gramStart"/>
      <w:r>
        <w:t>k</w:t>
      </w:r>
      <w:r w:rsidRPr="00316E5E">
        <w:t>atastarska</w:t>
      </w:r>
      <w:proofErr w:type="spellEnd"/>
      <w:proofErr w:type="gramEnd"/>
      <w:r w:rsidRPr="00316E5E">
        <w:t xml:space="preserve"> </w:t>
      </w:r>
      <w:proofErr w:type="spellStart"/>
      <w:r w:rsidRPr="00316E5E">
        <w:t>parcela</w:t>
      </w:r>
      <w:proofErr w:type="spellEnd"/>
      <w:r w:rsidRPr="00316E5E">
        <w:t xml:space="preserve"> </w:t>
      </w:r>
      <w:proofErr w:type="spellStart"/>
      <w:r w:rsidRPr="00316E5E">
        <w:t>broj__________________,katastarska</w:t>
      </w:r>
      <w:proofErr w:type="spellEnd"/>
      <w:r w:rsidRPr="00316E5E">
        <w:t xml:space="preserve"> </w:t>
      </w:r>
      <w:proofErr w:type="spellStart"/>
      <w:r w:rsidRPr="00316E5E">
        <w:t>opština</w:t>
      </w:r>
      <w:proofErr w:type="spellEnd"/>
      <w:r>
        <w:t>_____________________________.</w:t>
      </w:r>
    </w:p>
    <w:p w:rsidR="005370A6" w:rsidRDefault="005370A6" w:rsidP="005370A6">
      <w:pPr>
        <w:pStyle w:val="ListParagraph"/>
        <w:jc w:val="center"/>
        <w:rPr>
          <w:b/>
        </w:rPr>
      </w:pPr>
      <w:r>
        <w:rPr>
          <w:b/>
        </w:rPr>
        <w:t>ČLAN 2</w:t>
      </w:r>
    </w:p>
    <w:p w:rsidR="005370A6" w:rsidRDefault="005370A6" w:rsidP="005370A6">
      <w:pPr>
        <w:pStyle w:val="ListParagraph"/>
        <w:ind w:left="0"/>
        <w:jc w:val="both"/>
      </w:pPr>
      <w:proofErr w:type="spellStart"/>
      <w:proofErr w:type="gramStart"/>
      <w:r>
        <w:t>Nalogodavac</w:t>
      </w:r>
      <w:proofErr w:type="spellEnd"/>
      <w:r>
        <w:t xml:space="preserve"> je </w:t>
      </w:r>
      <w:proofErr w:type="spellStart"/>
      <w:r>
        <w:t>saglasan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posrednik</w:t>
      </w:r>
      <w:proofErr w:type="spellEnd"/>
      <w:r>
        <w:t xml:space="preserve"> </w:t>
      </w:r>
      <w:proofErr w:type="spellStart"/>
      <w:r>
        <w:t>koristeći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resurse</w:t>
      </w:r>
      <w:proofErr w:type="spellEnd"/>
      <w:r>
        <w:t xml:space="preserve"> (</w:t>
      </w:r>
      <w:proofErr w:type="spellStart"/>
      <w:r>
        <w:t>oglašavanje</w:t>
      </w:r>
      <w:proofErr w:type="spellEnd"/>
      <w:r>
        <w:t xml:space="preserve">, </w:t>
      </w:r>
      <w:proofErr w:type="spellStart"/>
      <w:r>
        <w:t>reklamiranje</w:t>
      </w:r>
      <w:proofErr w:type="spellEnd"/>
      <w:r>
        <w:t xml:space="preserve">...) </w:t>
      </w:r>
      <w:proofErr w:type="spellStart"/>
      <w:r>
        <w:t>nastoji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pronađe</w:t>
      </w:r>
      <w:proofErr w:type="spellEnd"/>
      <w:r>
        <w:t xml:space="preserve"> </w:t>
      </w:r>
      <w:proofErr w:type="spellStart"/>
      <w:r>
        <w:t>kupca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nepokretnosti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>.</w:t>
      </w:r>
      <w:proofErr w:type="gramEnd"/>
    </w:p>
    <w:p w:rsidR="005370A6" w:rsidRDefault="005370A6" w:rsidP="005370A6">
      <w:pPr>
        <w:pStyle w:val="ListParagraph"/>
        <w:jc w:val="center"/>
        <w:rPr>
          <w:b/>
        </w:rPr>
      </w:pPr>
      <w:r>
        <w:rPr>
          <w:b/>
        </w:rPr>
        <w:t>ČLAN 3</w:t>
      </w:r>
    </w:p>
    <w:p w:rsidR="005370A6" w:rsidRDefault="005370A6" w:rsidP="005370A6">
      <w:pPr>
        <w:pStyle w:val="ListParagraph"/>
        <w:ind w:left="0"/>
        <w:jc w:val="both"/>
      </w:pPr>
      <w:proofErr w:type="spellStart"/>
      <w:r>
        <w:t>Posrednik</w:t>
      </w:r>
      <w:proofErr w:type="spellEnd"/>
      <w:r>
        <w:t xml:space="preserve"> </w:t>
      </w:r>
      <w:proofErr w:type="spellStart"/>
      <w:r>
        <w:t>obaveštava</w:t>
      </w:r>
      <w:proofErr w:type="spellEnd"/>
      <w:r>
        <w:t xml:space="preserve"> </w:t>
      </w:r>
      <w:proofErr w:type="spellStart"/>
      <w:r>
        <w:t>nalogodavca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posredničku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u </w:t>
      </w:r>
      <w:proofErr w:type="spellStart"/>
      <w:r>
        <w:t>visini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3%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</w:t>
      </w:r>
      <w:proofErr w:type="spellStart"/>
      <w:r>
        <w:t>naplatiti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kupca</w:t>
      </w:r>
      <w:proofErr w:type="spellEnd"/>
      <w:r>
        <w:t xml:space="preserve"> </w:t>
      </w:r>
      <w:proofErr w:type="spellStart"/>
      <w:r>
        <w:t>nepokretnosti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nepokretnosti</w:t>
      </w:r>
      <w:proofErr w:type="spellEnd"/>
      <w:r>
        <w:t xml:space="preserve"> </w:t>
      </w:r>
      <w:proofErr w:type="spellStart"/>
      <w:r>
        <w:t>oglašavati</w:t>
      </w:r>
      <w:proofErr w:type="spellEnd"/>
      <w:r>
        <w:t xml:space="preserve"> </w:t>
      </w:r>
      <w:proofErr w:type="spellStart"/>
      <w:r>
        <w:t>cenovno</w:t>
      </w:r>
      <w:proofErr w:type="spellEnd"/>
      <w:r>
        <w:t xml:space="preserve"> </w:t>
      </w:r>
      <w:proofErr w:type="spellStart"/>
      <w:r>
        <w:t>uvećane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posredničke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3%.</w:t>
      </w:r>
    </w:p>
    <w:p w:rsidR="005370A6" w:rsidRDefault="005370A6" w:rsidP="005370A6">
      <w:pPr>
        <w:pStyle w:val="ListParagraph"/>
        <w:jc w:val="center"/>
        <w:rPr>
          <w:b/>
        </w:rPr>
      </w:pPr>
      <w:r>
        <w:rPr>
          <w:b/>
        </w:rPr>
        <w:t>ČLAN 4</w:t>
      </w:r>
    </w:p>
    <w:p w:rsidR="005370A6" w:rsidRPr="00BD2345" w:rsidRDefault="005370A6" w:rsidP="005370A6">
      <w:pPr>
        <w:pStyle w:val="ListParagraph"/>
        <w:ind w:left="0"/>
        <w:jc w:val="both"/>
        <w:rPr>
          <w:b/>
        </w:rPr>
      </w:pPr>
      <w:proofErr w:type="spellStart"/>
      <w:r>
        <w:t>Sastavni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overeni</w:t>
      </w:r>
      <w:proofErr w:type="spellEnd"/>
      <w:r>
        <w:t xml:space="preserve"> </w:t>
      </w:r>
      <w:proofErr w:type="spellStart"/>
      <w:r>
        <w:t>tabelarni</w:t>
      </w:r>
      <w:proofErr w:type="spellEnd"/>
      <w:r>
        <w:t xml:space="preserve"> </w:t>
      </w:r>
      <w:proofErr w:type="spellStart"/>
      <w:r>
        <w:t>prikaz</w:t>
      </w:r>
      <w:proofErr w:type="spellEnd"/>
      <w:r>
        <w:t xml:space="preserve"> </w:t>
      </w:r>
      <w:proofErr w:type="spellStart"/>
      <w:r>
        <w:t>nepokretnosti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prodaju</w:t>
      </w:r>
      <w:proofErr w:type="spellEnd"/>
      <w:r>
        <w:t>.</w:t>
      </w:r>
    </w:p>
    <w:p w:rsidR="0008403A" w:rsidRDefault="0008403A"/>
    <w:p w:rsidR="005370A6" w:rsidRDefault="005370A6" w:rsidP="005370A6">
      <w:pPr>
        <w:pStyle w:val="ListParagraph"/>
        <w:jc w:val="center"/>
        <w:rPr>
          <w:b/>
        </w:rPr>
      </w:pPr>
      <w:r>
        <w:rPr>
          <w:b/>
        </w:rPr>
        <w:lastRenderedPageBreak/>
        <w:t>ČLAN 5</w:t>
      </w:r>
    </w:p>
    <w:p w:rsidR="005370A6" w:rsidRDefault="005370A6" w:rsidP="005370A6">
      <w:pPr>
        <w:pStyle w:val="ListParagraph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se </w:t>
      </w:r>
      <w:proofErr w:type="spellStart"/>
      <w:r>
        <w:t>potpisuje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sprečava</w:t>
      </w:r>
      <w:proofErr w:type="spellEnd"/>
      <w:r>
        <w:t xml:space="preserve"> </w:t>
      </w:r>
      <w:proofErr w:type="spellStart"/>
      <w:r>
        <w:t>nalogodavca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potpisuje</w:t>
      </w:r>
      <w:proofErr w:type="spellEnd"/>
      <w:r>
        <w:t xml:space="preserve"> </w:t>
      </w:r>
      <w:proofErr w:type="spellStart"/>
      <w:r>
        <w:t>slične</w:t>
      </w:r>
      <w:proofErr w:type="spellEnd"/>
      <w:r>
        <w:t xml:space="preserve"> </w:t>
      </w:r>
      <w:proofErr w:type="spellStart"/>
      <w:r>
        <w:t>ugovore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posrednicima</w:t>
      </w:r>
      <w:proofErr w:type="spellEnd"/>
      <w:r>
        <w:t>.</w:t>
      </w:r>
    </w:p>
    <w:p w:rsidR="005370A6" w:rsidRDefault="005370A6" w:rsidP="005370A6">
      <w:pPr>
        <w:pStyle w:val="ListParagraph"/>
        <w:jc w:val="center"/>
        <w:rPr>
          <w:b/>
        </w:rPr>
      </w:pPr>
      <w:r>
        <w:rPr>
          <w:b/>
        </w:rPr>
        <w:t>ČLAN 6</w:t>
      </w:r>
    </w:p>
    <w:p w:rsidR="005370A6" w:rsidRDefault="005370A6" w:rsidP="005370A6">
      <w:pPr>
        <w:pStyle w:val="ListParagraph"/>
        <w:jc w:val="both"/>
      </w:pPr>
      <w:proofErr w:type="spellStart"/>
      <w:proofErr w:type="gramStart"/>
      <w:r>
        <w:t>Stranke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pročitale</w:t>
      </w:r>
      <w:proofErr w:type="spellEnd"/>
      <w:r>
        <w:t xml:space="preserve">, </w:t>
      </w:r>
      <w:proofErr w:type="spellStart"/>
      <w:r>
        <w:t>rastumačile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razumele</w:t>
      </w:r>
      <w:proofErr w:type="spellEnd"/>
      <w:r>
        <w:t>.</w:t>
      </w:r>
      <w:proofErr w:type="gramEnd"/>
    </w:p>
    <w:p w:rsidR="005370A6" w:rsidRDefault="005370A6" w:rsidP="005370A6">
      <w:pPr>
        <w:pStyle w:val="ListParagraph"/>
        <w:jc w:val="both"/>
      </w:pPr>
      <w:proofErr w:type="spellStart"/>
      <w:proofErr w:type="gramStart"/>
      <w:r>
        <w:t>Za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eventualne</w:t>
      </w:r>
      <w:proofErr w:type="spellEnd"/>
      <w:r>
        <w:t xml:space="preserve"> </w:t>
      </w:r>
      <w:proofErr w:type="spellStart"/>
      <w:r>
        <w:t>sporove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je </w:t>
      </w:r>
      <w:proofErr w:type="spellStart"/>
      <w:r>
        <w:t>sud</w:t>
      </w:r>
      <w:proofErr w:type="spellEnd"/>
      <w:r>
        <w:t xml:space="preserve"> u </w:t>
      </w:r>
      <w:proofErr w:type="spellStart"/>
      <w:r>
        <w:t>Novom</w:t>
      </w:r>
      <w:proofErr w:type="spellEnd"/>
      <w:r>
        <w:t xml:space="preserve"> </w:t>
      </w:r>
      <w:proofErr w:type="spellStart"/>
      <w:r>
        <w:t>Sadu</w:t>
      </w:r>
      <w:proofErr w:type="spellEnd"/>
      <w:r>
        <w:t>.</w:t>
      </w:r>
      <w:proofErr w:type="gramEnd"/>
    </w:p>
    <w:p w:rsidR="005370A6" w:rsidRDefault="005370A6" w:rsidP="005370A6">
      <w:pPr>
        <w:pStyle w:val="ListParagraph"/>
      </w:pPr>
    </w:p>
    <w:p w:rsidR="005370A6" w:rsidRDefault="005370A6" w:rsidP="005370A6">
      <w:pPr>
        <w:pStyle w:val="ListParagraph"/>
      </w:pPr>
    </w:p>
    <w:p w:rsidR="005370A6" w:rsidRDefault="005370A6" w:rsidP="005370A6">
      <w:pPr>
        <w:pStyle w:val="ListParagraph"/>
      </w:pPr>
    </w:p>
    <w:p w:rsidR="005370A6" w:rsidRDefault="005370A6" w:rsidP="005370A6">
      <w:pPr>
        <w:pStyle w:val="ListParagraph"/>
      </w:pPr>
      <w:r>
        <w:t>____________________________                                            ______________________________</w:t>
      </w:r>
    </w:p>
    <w:p w:rsidR="005370A6" w:rsidRDefault="005370A6" w:rsidP="005370A6">
      <w:pPr>
        <w:pStyle w:val="ListParagraph"/>
        <w:tabs>
          <w:tab w:val="left" w:pos="6480"/>
        </w:tabs>
      </w:pPr>
      <w:r>
        <w:t xml:space="preserve">       NALOGODAVAC             </w:t>
      </w:r>
      <w:r>
        <w:tab/>
        <w:t xml:space="preserve">   POSREDNIK</w:t>
      </w:r>
    </w:p>
    <w:p w:rsidR="005370A6" w:rsidRDefault="005370A6" w:rsidP="005370A6">
      <w:pPr>
        <w:pStyle w:val="ListParagraph"/>
        <w:tabs>
          <w:tab w:val="left" w:pos="6480"/>
        </w:tabs>
      </w:pPr>
    </w:p>
    <w:p w:rsidR="005370A6" w:rsidRPr="00554C31" w:rsidRDefault="005370A6" w:rsidP="005370A6">
      <w:pPr>
        <w:tabs>
          <w:tab w:val="left" w:pos="6480"/>
        </w:tabs>
        <w:rPr>
          <w:sz w:val="24"/>
          <w:szCs w:val="24"/>
        </w:rPr>
      </w:pPr>
      <w:r w:rsidRPr="00554C31">
        <w:rPr>
          <w:sz w:val="24"/>
          <w:szCs w:val="24"/>
        </w:rPr>
        <w:t>ADRESA I SPRATNOST OBJEKTA______________________________________________</w:t>
      </w:r>
    </w:p>
    <w:p w:rsidR="005370A6" w:rsidRDefault="005370A6" w:rsidP="005370A6">
      <w:pPr>
        <w:pStyle w:val="ListParagraph"/>
        <w:tabs>
          <w:tab w:val="left" w:pos="6480"/>
        </w:tabs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51"/>
        <w:gridCol w:w="3537"/>
        <w:gridCol w:w="1146"/>
        <w:gridCol w:w="1270"/>
        <w:gridCol w:w="1560"/>
        <w:gridCol w:w="1104"/>
      </w:tblGrid>
      <w:tr w:rsidR="005370A6" w:rsidRPr="00316E5E" w:rsidTr="0048131F">
        <w:tc>
          <w:tcPr>
            <w:tcW w:w="851" w:type="dxa"/>
          </w:tcPr>
          <w:p w:rsidR="005370A6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  <w:jc w:val="center"/>
            </w:pPr>
            <w:r>
              <w:t>REDNI BROJ</w:t>
            </w:r>
          </w:p>
        </w:tc>
        <w:tc>
          <w:tcPr>
            <w:tcW w:w="3537" w:type="dxa"/>
          </w:tcPr>
          <w:p w:rsidR="005370A6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  <w:jc w:val="center"/>
            </w:pPr>
            <w:r>
              <w:t>STRUKTURA</w:t>
            </w:r>
          </w:p>
        </w:tc>
        <w:tc>
          <w:tcPr>
            <w:tcW w:w="1146" w:type="dxa"/>
          </w:tcPr>
          <w:p w:rsidR="005370A6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  <w:jc w:val="center"/>
            </w:pPr>
            <w:r>
              <w:t>POVRŠINA</w:t>
            </w:r>
          </w:p>
        </w:tc>
        <w:tc>
          <w:tcPr>
            <w:tcW w:w="1270" w:type="dxa"/>
          </w:tcPr>
          <w:p w:rsidR="005370A6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  <w:jc w:val="center"/>
            </w:pPr>
            <w:r>
              <w:t>SPRAT</w:t>
            </w:r>
          </w:p>
        </w:tc>
        <w:tc>
          <w:tcPr>
            <w:tcW w:w="1560" w:type="dxa"/>
          </w:tcPr>
          <w:p w:rsidR="005370A6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  <w:jc w:val="center"/>
            </w:pPr>
            <w:r>
              <w:t>CENA</w:t>
            </w:r>
          </w:p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104" w:type="dxa"/>
          </w:tcPr>
          <w:p w:rsidR="005370A6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  <w:jc w:val="center"/>
            </w:pPr>
            <w:r>
              <w:t>OZNAKA</w:t>
            </w:r>
          </w:p>
        </w:tc>
      </w:tr>
      <w:tr w:rsidR="005370A6" w:rsidRPr="00316E5E" w:rsidTr="0048131F">
        <w:tc>
          <w:tcPr>
            <w:tcW w:w="851" w:type="dxa"/>
          </w:tcPr>
          <w:p w:rsidR="005370A6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  <w:r>
              <w:t>1.</w:t>
            </w:r>
          </w:p>
        </w:tc>
        <w:tc>
          <w:tcPr>
            <w:tcW w:w="3537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146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270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560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104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</w:tr>
      <w:tr w:rsidR="005370A6" w:rsidRPr="00316E5E" w:rsidTr="0048131F">
        <w:tc>
          <w:tcPr>
            <w:tcW w:w="851" w:type="dxa"/>
          </w:tcPr>
          <w:p w:rsidR="005370A6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  <w:r>
              <w:t>2.</w:t>
            </w:r>
          </w:p>
        </w:tc>
        <w:tc>
          <w:tcPr>
            <w:tcW w:w="3537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146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270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560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104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</w:tr>
      <w:tr w:rsidR="005370A6" w:rsidRPr="00316E5E" w:rsidTr="0048131F">
        <w:tc>
          <w:tcPr>
            <w:tcW w:w="851" w:type="dxa"/>
          </w:tcPr>
          <w:p w:rsidR="005370A6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  <w:r>
              <w:t>3.</w:t>
            </w:r>
          </w:p>
        </w:tc>
        <w:tc>
          <w:tcPr>
            <w:tcW w:w="3537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146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270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560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104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</w:tr>
      <w:tr w:rsidR="005370A6" w:rsidRPr="00316E5E" w:rsidTr="0048131F">
        <w:tc>
          <w:tcPr>
            <w:tcW w:w="851" w:type="dxa"/>
          </w:tcPr>
          <w:p w:rsidR="005370A6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  <w:r>
              <w:t>4.</w:t>
            </w:r>
          </w:p>
        </w:tc>
        <w:tc>
          <w:tcPr>
            <w:tcW w:w="3537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146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270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560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104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</w:tr>
      <w:tr w:rsidR="005370A6" w:rsidRPr="00316E5E" w:rsidTr="0048131F">
        <w:tc>
          <w:tcPr>
            <w:tcW w:w="851" w:type="dxa"/>
          </w:tcPr>
          <w:p w:rsidR="005370A6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  <w:r>
              <w:t>5.</w:t>
            </w:r>
          </w:p>
        </w:tc>
        <w:tc>
          <w:tcPr>
            <w:tcW w:w="3537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146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270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560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104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</w:tr>
      <w:tr w:rsidR="005370A6" w:rsidRPr="00316E5E" w:rsidTr="0048131F">
        <w:tc>
          <w:tcPr>
            <w:tcW w:w="851" w:type="dxa"/>
          </w:tcPr>
          <w:p w:rsidR="005370A6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  <w:r>
              <w:t>6.</w:t>
            </w:r>
          </w:p>
        </w:tc>
        <w:tc>
          <w:tcPr>
            <w:tcW w:w="3537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146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270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560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104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</w:tr>
      <w:tr w:rsidR="005370A6" w:rsidTr="0048131F">
        <w:tc>
          <w:tcPr>
            <w:tcW w:w="851" w:type="dxa"/>
          </w:tcPr>
          <w:p w:rsidR="005370A6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  <w:r>
              <w:t>7.</w:t>
            </w:r>
          </w:p>
        </w:tc>
        <w:tc>
          <w:tcPr>
            <w:tcW w:w="3537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146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270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560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104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</w:tr>
      <w:tr w:rsidR="005370A6" w:rsidTr="0048131F">
        <w:tc>
          <w:tcPr>
            <w:tcW w:w="851" w:type="dxa"/>
          </w:tcPr>
          <w:p w:rsidR="005370A6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  <w:r>
              <w:t>8.</w:t>
            </w:r>
          </w:p>
        </w:tc>
        <w:tc>
          <w:tcPr>
            <w:tcW w:w="3537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146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270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560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104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</w:tr>
      <w:tr w:rsidR="005370A6" w:rsidTr="0048131F">
        <w:tc>
          <w:tcPr>
            <w:tcW w:w="851" w:type="dxa"/>
          </w:tcPr>
          <w:p w:rsidR="005370A6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  <w:r>
              <w:t>9.</w:t>
            </w:r>
          </w:p>
        </w:tc>
        <w:tc>
          <w:tcPr>
            <w:tcW w:w="3537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146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270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560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104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</w:tr>
      <w:tr w:rsidR="005370A6" w:rsidTr="0048131F">
        <w:tc>
          <w:tcPr>
            <w:tcW w:w="851" w:type="dxa"/>
          </w:tcPr>
          <w:p w:rsidR="005370A6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  <w:r>
              <w:t>10.</w:t>
            </w:r>
          </w:p>
        </w:tc>
        <w:tc>
          <w:tcPr>
            <w:tcW w:w="3537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146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270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560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104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</w:tr>
      <w:tr w:rsidR="005370A6" w:rsidTr="0048131F">
        <w:tc>
          <w:tcPr>
            <w:tcW w:w="851" w:type="dxa"/>
          </w:tcPr>
          <w:p w:rsidR="005370A6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  <w:r>
              <w:t>11.</w:t>
            </w:r>
          </w:p>
        </w:tc>
        <w:tc>
          <w:tcPr>
            <w:tcW w:w="3537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146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270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560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104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</w:tr>
      <w:tr w:rsidR="005370A6" w:rsidRPr="00316E5E" w:rsidTr="0048131F">
        <w:tc>
          <w:tcPr>
            <w:tcW w:w="851" w:type="dxa"/>
          </w:tcPr>
          <w:p w:rsidR="005370A6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  <w:r>
              <w:t>12.</w:t>
            </w:r>
          </w:p>
        </w:tc>
        <w:tc>
          <w:tcPr>
            <w:tcW w:w="3537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146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270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560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104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</w:tr>
      <w:tr w:rsidR="005370A6" w:rsidRPr="00316E5E" w:rsidTr="0048131F">
        <w:tc>
          <w:tcPr>
            <w:tcW w:w="851" w:type="dxa"/>
          </w:tcPr>
          <w:p w:rsidR="005370A6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  <w:r>
              <w:t>13.</w:t>
            </w:r>
          </w:p>
        </w:tc>
        <w:tc>
          <w:tcPr>
            <w:tcW w:w="3537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146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270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560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104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</w:tr>
      <w:tr w:rsidR="005370A6" w:rsidRPr="00316E5E" w:rsidTr="0048131F">
        <w:tc>
          <w:tcPr>
            <w:tcW w:w="851" w:type="dxa"/>
          </w:tcPr>
          <w:p w:rsidR="005370A6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  <w:r>
              <w:t>14.</w:t>
            </w:r>
          </w:p>
        </w:tc>
        <w:tc>
          <w:tcPr>
            <w:tcW w:w="3537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146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270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560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104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</w:tr>
      <w:tr w:rsidR="005370A6" w:rsidRPr="00316E5E" w:rsidTr="0048131F">
        <w:tc>
          <w:tcPr>
            <w:tcW w:w="851" w:type="dxa"/>
          </w:tcPr>
          <w:p w:rsidR="005370A6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  <w:r>
              <w:t>15.</w:t>
            </w:r>
          </w:p>
        </w:tc>
        <w:tc>
          <w:tcPr>
            <w:tcW w:w="3537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146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270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560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104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</w:tr>
      <w:tr w:rsidR="005370A6" w:rsidRPr="00316E5E" w:rsidTr="0048131F">
        <w:tc>
          <w:tcPr>
            <w:tcW w:w="851" w:type="dxa"/>
          </w:tcPr>
          <w:p w:rsidR="005370A6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  <w:r>
              <w:t>16.</w:t>
            </w:r>
          </w:p>
        </w:tc>
        <w:tc>
          <w:tcPr>
            <w:tcW w:w="3537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146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270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560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104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</w:tr>
      <w:tr w:rsidR="005370A6" w:rsidRPr="00316E5E" w:rsidTr="0048131F">
        <w:tc>
          <w:tcPr>
            <w:tcW w:w="851" w:type="dxa"/>
          </w:tcPr>
          <w:p w:rsidR="005370A6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  <w:r>
              <w:t>17.</w:t>
            </w:r>
          </w:p>
        </w:tc>
        <w:tc>
          <w:tcPr>
            <w:tcW w:w="3537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146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270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560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104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</w:tr>
      <w:tr w:rsidR="005370A6" w:rsidRPr="00316E5E" w:rsidTr="0048131F">
        <w:tc>
          <w:tcPr>
            <w:tcW w:w="851" w:type="dxa"/>
          </w:tcPr>
          <w:p w:rsidR="005370A6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  <w:r>
              <w:t>18.</w:t>
            </w:r>
          </w:p>
        </w:tc>
        <w:tc>
          <w:tcPr>
            <w:tcW w:w="3537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146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270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560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  <w:tc>
          <w:tcPr>
            <w:tcW w:w="1104" w:type="dxa"/>
          </w:tcPr>
          <w:p w:rsidR="005370A6" w:rsidRPr="00316E5E" w:rsidRDefault="005370A6" w:rsidP="0048131F">
            <w:pPr>
              <w:pStyle w:val="ListParagraph"/>
              <w:tabs>
                <w:tab w:val="left" w:pos="6480"/>
              </w:tabs>
              <w:ind w:left="0"/>
            </w:pPr>
          </w:p>
        </w:tc>
      </w:tr>
    </w:tbl>
    <w:p w:rsidR="005370A6" w:rsidRPr="00316E5E" w:rsidRDefault="005370A6" w:rsidP="005370A6">
      <w:pPr>
        <w:pStyle w:val="ListParagraph"/>
        <w:tabs>
          <w:tab w:val="left" w:pos="6480"/>
        </w:tabs>
      </w:pPr>
    </w:p>
    <w:p w:rsidR="005370A6" w:rsidRDefault="005370A6" w:rsidP="005370A6">
      <w:pPr>
        <w:pStyle w:val="ListParagraph"/>
        <w:tabs>
          <w:tab w:val="right" w:pos="9360"/>
        </w:tabs>
      </w:pPr>
      <w:r>
        <w:t xml:space="preserve"> </w:t>
      </w:r>
    </w:p>
    <w:p w:rsidR="005370A6" w:rsidRPr="00CD5365" w:rsidRDefault="005370A6" w:rsidP="005370A6">
      <w:pPr>
        <w:pStyle w:val="ListParagraph"/>
        <w:tabs>
          <w:tab w:val="right" w:pos="9360"/>
        </w:tabs>
      </w:pPr>
      <w:r>
        <w:t xml:space="preserve">                                                                                                   </w:t>
      </w:r>
      <w:proofErr w:type="spellStart"/>
      <w:r>
        <w:t>Overava</w:t>
      </w:r>
      <w:proofErr w:type="spellEnd"/>
      <w:r>
        <w:t>________________________</w:t>
      </w:r>
    </w:p>
    <w:p w:rsidR="005370A6" w:rsidRPr="00CD5365" w:rsidRDefault="005370A6" w:rsidP="005370A6"/>
    <w:p w:rsidR="005370A6" w:rsidRDefault="005370A6"/>
    <w:sectPr w:rsidR="005370A6" w:rsidSect="00F522B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3232" w:right="1134" w:bottom="2923" w:left="1134" w:header="1134" w:footer="567" w:gutter="0"/>
      <w:cols w:space="720"/>
      <w:docGrid w:linePitch="312" w:charSpace="-63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2B1" w:rsidRDefault="005370A6">
    <w:pPr>
      <w:pStyle w:val="Footer"/>
      <w:jc w:val="right"/>
      <w:rPr>
        <w:rFonts w:ascii="Open Sans" w:hAnsi="Open Sans" w:cs="Open Sans"/>
        <w:color w:val="000000"/>
        <w:sz w:val="21"/>
        <w:szCs w:val="21"/>
      </w:rPr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2700655</wp:posOffset>
          </wp:positionH>
          <wp:positionV relativeFrom="paragraph">
            <wp:posOffset>42545</wp:posOffset>
          </wp:positionV>
          <wp:extent cx="799465" cy="278130"/>
          <wp:effectExtent l="19050" t="0" r="635" b="0"/>
          <wp:wrapSquare wrapText="larges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2781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22B1" w:rsidRDefault="005370A6">
    <w:pPr>
      <w:pStyle w:val="BodyText"/>
      <w:rPr>
        <w:rFonts w:ascii="Open Sans" w:hAnsi="Open Sans" w:cs="Open Sans"/>
        <w:b/>
        <w:bCs/>
        <w:color w:val="666666"/>
        <w:sz w:val="21"/>
        <w:szCs w:val="21"/>
      </w:rPr>
    </w:pPr>
  </w:p>
  <w:p w:rsidR="00F522B1" w:rsidRDefault="005370A6">
    <w:pPr>
      <w:pStyle w:val="BodyText"/>
      <w:spacing w:before="57" w:after="57"/>
      <w:jc w:val="center"/>
      <w:rPr>
        <w:rFonts w:ascii="Arial" w:hAnsi="Arial" w:cs="Open Sans"/>
        <w:color w:val="666666"/>
        <w:sz w:val="18"/>
        <w:szCs w:val="18"/>
      </w:rPr>
    </w:pPr>
    <w:proofErr w:type="spellStart"/>
    <w:r>
      <w:rPr>
        <w:rFonts w:ascii="Arial" w:hAnsi="Arial" w:cs="Open Sans"/>
        <w:color w:val="666666"/>
        <w:sz w:val="18"/>
      </w:rPr>
      <w:t>Agencija</w:t>
    </w:r>
    <w:proofErr w:type="spellEnd"/>
    <w:r>
      <w:rPr>
        <w:rFonts w:ascii="Arial" w:hAnsi="Arial" w:cs="Open Sans"/>
        <w:color w:val="666666"/>
        <w:sz w:val="18"/>
      </w:rPr>
      <w:t xml:space="preserve"> </w:t>
    </w:r>
    <w:proofErr w:type="spellStart"/>
    <w:r>
      <w:rPr>
        <w:rFonts w:ascii="Arial" w:hAnsi="Arial" w:cs="Open Sans"/>
        <w:color w:val="666666"/>
        <w:sz w:val="18"/>
      </w:rPr>
      <w:t>za</w:t>
    </w:r>
    <w:proofErr w:type="spellEnd"/>
    <w:r>
      <w:rPr>
        <w:rFonts w:ascii="Arial" w:hAnsi="Arial" w:cs="Open Sans"/>
        <w:color w:val="666666"/>
        <w:sz w:val="18"/>
      </w:rPr>
      <w:t xml:space="preserve"> </w:t>
    </w:r>
    <w:proofErr w:type="spellStart"/>
    <w:r>
      <w:rPr>
        <w:rFonts w:ascii="Arial" w:hAnsi="Arial" w:cs="Open Sans"/>
        <w:color w:val="666666"/>
        <w:sz w:val="18"/>
      </w:rPr>
      <w:t>nekretnine</w:t>
    </w:r>
    <w:proofErr w:type="spellEnd"/>
    <w:r>
      <w:rPr>
        <w:rFonts w:ascii="Arial" w:hAnsi="Arial" w:cs="Open Sans"/>
        <w:color w:val="666666"/>
        <w:sz w:val="18"/>
      </w:rPr>
      <w:t xml:space="preserve"> BERZA NEKRETNINE Novi Sad</w:t>
    </w:r>
  </w:p>
  <w:p w:rsidR="00F522B1" w:rsidRDefault="005370A6">
    <w:pPr>
      <w:pStyle w:val="BodyText"/>
      <w:spacing w:before="57" w:after="57"/>
      <w:jc w:val="center"/>
      <w:rPr>
        <w:rFonts w:ascii="Arial" w:hAnsi="Arial" w:cs="Open Sans"/>
        <w:color w:val="666666"/>
        <w:sz w:val="18"/>
        <w:szCs w:val="18"/>
      </w:rPr>
    </w:pPr>
    <w:proofErr w:type="spellStart"/>
    <w:r>
      <w:rPr>
        <w:rFonts w:ascii="Arial" w:hAnsi="Arial" w:cs="Open Sans"/>
        <w:color w:val="666666"/>
        <w:sz w:val="18"/>
        <w:szCs w:val="18"/>
      </w:rPr>
      <w:t>Bulevar</w:t>
    </w:r>
    <w:proofErr w:type="spellEnd"/>
    <w:r>
      <w:rPr>
        <w:rFonts w:ascii="Arial" w:hAnsi="Arial" w:cs="Open Sans"/>
        <w:color w:val="666666"/>
        <w:sz w:val="18"/>
        <w:szCs w:val="18"/>
      </w:rPr>
      <w:t xml:space="preserve"> </w:t>
    </w:r>
    <w:proofErr w:type="spellStart"/>
    <w:r>
      <w:rPr>
        <w:rFonts w:ascii="Arial" w:hAnsi="Arial" w:cs="Open Sans"/>
        <w:color w:val="666666"/>
        <w:sz w:val="18"/>
        <w:szCs w:val="18"/>
      </w:rPr>
      <w:t>Evrope</w:t>
    </w:r>
    <w:proofErr w:type="spellEnd"/>
    <w:r>
      <w:rPr>
        <w:rFonts w:ascii="Arial" w:hAnsi="Arial" w:cs="Open Sans"/>
        <w:color w:val="666666"/>
        <w:sz w:val="18"/>
        <w:szCs w:val="18"/>
      </w:rPr>
      <w:t xml:space="preserve"> 22, Novi Sad, </w:t>
    </w:r>
    <w:proofErr w:type="spellStart"/>
    <w:r>
      <w:rPr>
        <w:rFonts w:ascii="Arial" w:hAnsi="Arial" w:cs="Open Sans"/>
        <w:color w:val="666666"/>
        <w:sz w:val="18"/>
        <w:szCs w:val="18"/>
      </w:rPr>
      <w:t>Srbija</w:t>
    </w:r>
    <w:proofErr w:type="spellEnd"/>
  </w:p>
  <w:p w:rsidR="00F522B1" w:rsidRDefault="005370A6">
    <w:pPr>
      <w:pStyle w:val="BodyText"/>
      <w:spacing w:before="57" w:after="57"/>
      <w:jc w:val="center"/>
      <w:rPr>
        <w:rFonts w:ascii="Arial" w:hAnsi="Arial" w:cs="Open Sans"/>
        <w:color w:val="666666"/>
        <w:sz w:val="18"/>
        <w:szCs w:val="18"/>
      </w:rPr>
    </w:pPr>
    <w:r>
      <w:rPr>
        <w:rFonts w:ascii="Arial" w:hAnsi="Arial" w:cs="Open Sans"/>
        <w:color w:val="666666"/>
        <w:sz w:val="18"/>
        <w:szCs w:val="18"/>
      </w:rPr>
      <w:t xml:space="preserve"> Tel. 021 382 17 67; Mob. 060 63 69 564</w:t>
    </w:r>
  </w:p>
  <w:p w:rsidR="00F522B1" w:rsidRDefault="005370A6">
    <w:pPr>
      <w:pStyle w:val="BodyText"/>
      <w:spacing w:before="57" w:after="57"/>
      <w:jc w:val="center"/>
      <w:rPr>
        <w:rFonts w:ascii="Arial" w:hAnsi="Arial" w:cs="Open Sans"/>
        <w:color w:val="666666"/>
        <w:sz w:val="18"/>
        <w:szCs w:val="18"/>
      </w:rPr>
    </w:pPr>
    <w:proofErr w:type="spellStart"/>
    <w:r>
      <w:rPr>
        <w:rFonts w:ascii="Arial" w:hAnsi="Arial" w:cs="Open Sans"/>
        <w:color w:val="666666"/>
        <w:sz w:val="18"/>
        <w:szCs w:val="18"/>
      </w:rPr>
      <w:t>Registarski</w:t>
    </w:r>
    <w:proofErr w:type="spellEnd"/>
    <w:r>
      <w:rPr>
        <w:rFonts w:ascii="Arial" w:hAnsi="Arial" w:cs="Open Sans"/>
        <w:color w:val="666666"/>
        <w:sz w:val="18"/>
        <w:szCs w:val="18"/>
      </w:rPr>
      <w:t xml:space="preserve"> / </w:t>
    </w:r>
    <w:proofErr w:type="spellStart"/>
    <w:r>
      <w:rPr>
        <w:rFonts w:ascii="Arial" w:hAnsi="Arial" w:cs="Open Sans"/>
        <w:color w:val="666666"/>
        <w:sz w:val="18"/>
        <w:szCs w:val="18"/>
      </w:rPr>
      <w:t>matični</w:t>
    </w:r>
    <w:proofErr w:type="spellEnd"/>
    <w:r>
      <w:rPr>
        <w:rFonts w:ascii="Arial" w:hAnsi="Arial" w:cs="Open Sans"/>
        <w:color w:val="666666"/>
        <w:sz w:val="18"/>
        <w:szCs w:val="18"/>
      </w:rPr>
      <w:t xml:space="preserve"> </w:t>
    </w:r>
    <w:proofErr w:type="spellStart"/>
    <w:r>
      <w:rPr>
        <w:rFonts w:ascii="Arial" w:hAnsi="Arial" w:cs="Open Sans"/>
        <w:color w:val="666666"/>
        <w:sz w:val="18"/>
        <w:szCs w:val="18"/>
      </w:rPr>
      <w:t>broj</w:t>
    </w:r>
    <w:proofErr w:type="spellEnd"/>
    <w:r>
      <w:rPr>
        <w:rFonts w:ascii="Arial" w:hAnsi="Arial" w:cs="Open Sans"/>
        <w:color w:val="666666"/>
        <w:sz w:val="18"/>
        <w:szCs w:val="18"/>
      </w:rPr>
      <w:t xml:space="preserve">: </w:t>
    </w:r>
    <w:r>
      <w:rPr>
        <w:rFonts w:ascii="Arial" w:hAnsi="Arial" w:cs="Open Sans"/>
        <w:b/>
        <w:bCs/>
        <w:color w:val="666666"/>
        <w:sz w:val="18"/>
        <w:szCs w:val="18"/>
      </w:rPr>
      <w:t>62998458</w:t>
    </w:r>
    <w:r>
      <w:rPr>
        <w:rFonts w:ascii="Arial" w:hAnsi="Arial" w:cs="Open Sans"/>
        <w:color w:val="666666"/>
        <w:sz w:val="18"/>
        <w:szCs w:val="18"/>
      </w:rPr>
      <w:t xml:space="preserve">. PIB: </w:t>
    </w:r>
    <w:r>
      <w:rPr>
        <w:rFonts w:ascii="Arial" w:hAnsi="Arial" w:cs="Open Sans"/>
        <w:b/>
        <w:bCs/>
        <w:color w:val="666666"/>
        <w:sz w:val="18"/>
        <w:szCs w:val="18"/>
      </w:rPr>
      <w:t>107799776</w:t>
    </w:r>
    <w:r>
      <w:rPr>
        <w:rFonts w:ascii="Arial" w:hAnsi="Arial" w:cs="Open Sans"/>
        <w:color w:val="666666"/>
        <w:sz w:val="18"/>
        <w:szCs w:val="18"/>
      </w:rPr>
      <w:t xml:space="preserve">. </w:t>
    </w:r>
    <w:proofErr w:type="spellStart"/>
    <w:r>
      <w:rPr>
        <w:rFonts w:ascii="Arial" w:hAnsi="Arial" w:cs="Open Sans"/>
        <w:color w:val="666666"/>
        <w:sz w:val="18"/>
        <w:szCs w:val="18"/>
      </w:rPr>
      <w:t>Broj</w:t>
    </w:r>
    <w:proofErr w:type="spellEnd"/>
    <w:r>
      <w:rPr>
        <w:rFonts w:ascii="Arial" w:hAnsi="Arial" w:cs="Open Sans"/>
        <w:color w:val="666666"/>
        <w:sz w:val="18"/>
        <w:szCs w:val="18"/>
      </w:rPr>
      <w:t xml:space="preserve"> </w:t>
    </w:r>
    <w:proofErr w:type="spellStart"/>
    <w:r>
      <w:rPr>
        <w:rFonts w:ascii="Arial" w:hAnsi="Arial" w:cs="Open Sans"/>
        <w:color w:val="666666"/>
        <w:sz w:val="18"/>
        <w:szCs w:val="18"/>
      </w:rPr>
      <w:t>registra</w:t>
    </w:r>
    <w:proofErr w:type="spellEnd"/>
    <w:r>
      <w:rPr>
        <w:rFonts w:ascii="Arial" w:hAnsi="Arial" w:cs="Open Sans"/>
        <w:color w:val="666666"/>
        <w:sz w:val="18"/>
        <w:szCs w:val="18"/>
      </w:rPr>
      <w:t xml:space="preserve"> posrednika</w:t>
    </w:r>
    <w:proofErr w:type="gramStart"/>
    <w:r>
      <w:rPr>
        <w:rFonts w:ascii="Arial" w:hAnsi="Arial" w:cs="Open Sans"/>
        <w:color w:val="666666"/>
        <w:sz w:val="18"/>
        <w:szCs w:val="18"/>
      </w:rPr>
      <w:t>:</w:t>
    </w:r>
    <w:r>
      <w:rPr>
        <w:rFonts w:ascii="Arial" w:hAnsi="Arial" w:cs="Open Sans"/>
        <w:b/>
        <w:bCs/>
        <w:color w:val="666666"/>
        <w:sz w:val="18"/>
        <w:szCs w:val="18"/>
      </w:rPr>
      <w:t>1020</w:t>
    </w:r>
    <w:proofErr w:type="gramEnd"/>
  </w:p>
  <w:p w:rsidR="00F522B1" w:rsidRDefault="005370A6">
    <w:pPr>
      <w:pStyle w:val="BodyText"/>
      <w:spacing w:before="57" w:after="57"/>
      <w:jc w:val="center"/>
      <w:rPr>
        <w:rFonts w:ascii="Open Sans" w:hAnsi="Open Sans" w:cs="Open Sans"/>
        <w:color w:val="222222"/>
        <w:sz w:val="18"/>
      </w:rPr>
    </w:pPr>
    <w:proofErr w:type="spellStart"/>
    <w:r>
      <w:rPr>
        <w:rFonts w:ascii="Arial" w:hAnsi="Arial" w:cs="Open Sans"/>
        <w:color w:val="666666"/>
        <w:sz w:val="18"/>
        <w:szCs w:val="18"/>
      </w:rPr>
      <w:t>Dragana</w:t>
    </w:r>
    <w:proofErr w:type="spellEnd"/>
    <w:r>
      <w:rPr>
        <w:rFonts w:ascii="Arial" w:hAnsi="Arial" w:cs="Open Sans"/>
        <w:color w:val="666666"/>
        <w:sz w:val="18"/>
        <w:szCs w:val="18"/>
      </w:rPr>
      <w:t xml:space="preserve"> </w:t>
    </w:r>
    <w:proofErr w:type="spellStart"/>
    <w:r>
      <w:rPr>
        <w:rFonts w:ascii="Arial" w:hAnsi="Arial" w:cs="Open Sans"/>
        <w:color w:val="666666"/>
        <w:sz w:val="18"/>
        <w:szCs w:val="18"/>
      </w:rPr>
      <w:t>Miljević</w:t>
    </w:r>
    <w:proofErr w:type="spellEnd"/>
    <w:r>
      <w:rPr>
        <w:rFonts w:ascii="Arial" w:hAnsi="Arial" w:cs="Open Sans"/>
        <w:color w:val="666666"/>
        <w:sz w:val="18"/>
        <w:szCs w:val="18"/>
      </w:rPr>
      <w:t xml:space="preserve"> PR</w:t>
    </w:r>
  </w:p>
  <w:p w:rsidR="00F522B1" w:rsidRDefault="005370A6">
    <w:pPr>
      <w:jc w:val="center"/>
      <w:rPr>
        <w:rFonts w:ascii="Open Sans" w:hAnsi="Open Sans" w:cs="Open Sans"/>
        <w:color w:val="222222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2B1" w:rsidRDefault="005370A6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2B1" w:rsidRDefault="005370A6">
    <w:pPr>
      <w:pStyle w:val="Header"/>
      <w:jc w:val="right"/>
      <w:rPr>
        <w:rFonts w:ascii="Open Sans" w:hAnsi="Open Sans" w:cs="Open Sans"/>
        <w:b/>
        <w:bCs/>
        <w:sz w:val="16"/>
        <w:szCs w:val="16"/>
      </w:rPr>
    </w:pP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39370</wp:posOffset>
          </wp:positionV>
          <wp:extent cx="2891155" cy="938530"/>
          <wp:effectExtent l="19050" t="0" r="4445" b="0"/>
          <wp:wrapSquare wrapText="larges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155" cy="9385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22B1" w:rsidRDefault="005370A6">
    <w:pPr>
      <w:pStyle w:val="Header"/>
      <w:jc w:val="right"/>
      <w:rPr>
        <w:rFonts w:ascii="Open Sans" w:hAnsi="Open Sans" w:cs="Open Sans"/>
        <w:b/>
        <w:bCs/>
        <w:sz w:val="16"/>
        <w:szCs w:val="16"/>
      </w:rPr>
    </w:pPr>
  </w:p>
  <w:p w:rsidR="00F522B1" w:rsidRDefault="005370A6">
    <w:pPr>
      <w:pStyle w:val="Header"/>
      <w:jc w:val="right"/>
      <w:rPr>
        <w:rFonts w:ascii="Open Sans" w:hAnsi="Open Sans" w:cs="Open Sans"/>
        <w:b/>
        <w:bCs/>
        <w:sz w:val="16"/>
        <w:szCs w:val="16"/>
      </w:rPr>
    </w:pPr>
  </w:p>
  <w:p w:rsidR="00F522B1" w:rsidRDefault="005370A6">
    <w:pPr>
      <w:pStyle w:val="Header"/>
      <w:jc w:val="right"/>
      <w:rPr>
        <w:rFonts w:ascii="Open Sans" w:hAnsi="Open Sans" w:cs="Open Sans"/>
        <w:b/>
        <w:bCs/>
        <w:sz w:val="16"/>
        <w:szCs w:val="16"/>
      </w:rPr>
    </w:pPr>
  </w:p>
  <w:p w:rsidR="00F522B1" w:rsidRDefault="005370A6">
    <w:pPr>
      <w:pStyle w:val="Header"/>
      <w:jc w:val="right"/>
      <w:rPr>
        <w:rFonts w:ascii="Arial" w:hAnsi="Arial" w:cs="Open Sans"/>
        <w:b/>
        <w:bCs/>
        <w:sz w:val="16"/>
        <w:szCs w:val="16"/>
      </w:rPr>
    </w:pPr>
  </w:p>
  <w:p w:rsidR="00F522B1" w:rsidRDefault="005370A6">
    <w:pPr>
      <w:pStyle w:val="Header"/>
      <w:jc w:val="right"/>
      <w:rPr>
        <w:rFonts w:ascii="Arial" w:hAnsi="Arial" w:cs="Open Sans"/>
        <w:b/>
        <w:bCs/>
        <w:color w:val="808080"/>
        <w:sz w:val="18"/>
        <w:szCs w:val="18"/>
      </w:rPr>
    </w:pPr>
  </w:p>
  <w:p w:rsidR="00F522B1" w:rsidRDefault="005370A6">
    <w:pPr>
      <w:pStyle w:val="Header"/>
      <w:jc w:val="right"/>
      <w:rPr>
        <w:rFonts w:ascii="Open Sans" w:hAnsi="Open Sans" w:cs="Open Sans"/>
        <w:color w:val="9E1F63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2B1" w:rsidRDefault="005370A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D64"/>
    <w:multiLevelType w:val="hybridMultilevel"/>
    <w:tmpl w:val="BFEA0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70A6"/>
    <w:rsid w:val="0008403A"/>
    <w:rsid w:val="001260AE"/>
    <w:rsid w:val="005370A6"/>
    <w:rsid w:val="007358D7"/>
    <w:rsid w:val="00952780"/>
    <w:rsid w:val="00AC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370A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370A6"/>
  </w:style>
  <w:style w:type="paragraph" w:styleId="Header">
    <w:name w:val="header"/>
    <w:basedOn w:val="Normal"/>
    <w:link w:val="HeaderChar"/>
    <w:rsid w:val="005370A6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5370A6"/>
  </w:style>
  <w:style w:type="paragraph" w:styleId="Footer">
    <w:name w:val="footer"/>
    <w:basedOn w:val="Normal"/>
    <w:link w:val="FooterChar"/>
    <w:rsid w:val="005370A6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5370A6"/>
  </w:style>
  <w:style w:type="paragraph" w:styleId="ListParagraph">
    <w:name w:val="List Paragraph"/>
    <w:basedOn w:val="Normal"/>
    <w:uiPriority w:val="34"/>
    <w:qFormat/>
    <w:rsid w:val="005370A6"/>
    <w:pPr>
      <w:ind w:left="720"/>
      <w:contextualSpacing/>
    </w:pPr>
  </w:style>
  <w:style w:type="table" w:styleId="TableGrid">
    <w:name w:val="Table Grid"/>
    <w:basedOn w:val="TableNormal"/>
    <w:uiPriority w:val="59"/>
    <w:rsid w:val="00537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1956</Characters>
  <Application>Microsoft Office Word</Application>
  <DocSecurity>0</DocSecurity>
  <Lines>16</Lines>
  <Paragraphs>4</Paragraphs>
  <ScaleCrop>false</ScaleCrop>
  <Company>Grizli777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IBM-Server</dc:creator>
  <cp:lastModifiedBy>IBM-Server</cp:lastModifiedBy>
  <cp:revision>1</cp:revision>
  <dcterms:created xsi:type="dcterms:W3CDTF">2020-11-20T11:33:00Z</dcterms:created>
  <dcterms:modified xsi:type="dcterms:W3CDTF">2020-11-20T11:35:00Z</dcterms:modified>
</cp:coreProperties>
</file>